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2F5D0" w14:textId="77777777" w:rsidR="00F60905" w:rsidRDefault="00F60905" w:rsidP="00F60905">
      <w:pP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</w:pPr>
      <w: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  <w:t xml:space="preserve">FALL RISK REDUCTION COACHING </w:t>
      </w:r>
    </w:p>
    <w:p w14:paraId="1E7D207B" w14:textId="259D1D27" w:rsidR="00F60905" w:rsidRPr="00B65D9E" w:rsidRDefault="00F60905" w:rsidP="00F60905">
      <w:pPr>
        <w:rPr>
          <w:rFonts w:ascii="Calibri" w:hAnsi="Calibri"/>
          <w:color w:val="C0504D" w:themeColor="accent2"/>
          <w:sz w:val="36"/>
        </w:rPr>
      </w:pPr>
      <w:r>
        <w:rPr>
          <w:rFonts w:ascii="Calibri" w:hAnsi="Calibri"/>
          <w:color w:val="C0504D" w:themeColor="accent2"/>
          <w:sz w:val="36"/>
        </w:rPr>
        <w:t xml:space="preserve">Module </w:t>
      </w:r>
      <w:r w:rsidR="007F3808">
        <w:rPr>
          <w:rFonts w:ascii="Calibri" w:hAnsi="Calibri"/>
          <w:color w:val="C0504D" w:themeColor="accent2"/>
          <w:sz w:val="36"/>
        </w:rPr>
        <w:t>5</w:t>
      </w:r>
      <w:r>
        <w:rPr>
          <w:rFonts w:ascii="Calibri" w:hAnsi="Calibri"/>
          <w:color w:val="C0504D" w:themeColor="accent2"/>
          <w:sz w:val="36"/>
        </w:rPr>
        <w:t xml:space="preserve"> Post Test Questions</w:t>
      </w:r>
    </w:p>
    <w:p w14:paraId="4153C229" w14:textId="77777777" w:rsidR="009005A8" w:rsidRDefault="009005A8" w:rsidP="00F64544"/>
    <w:p w14:paraId="1BCFF619" w14:textId="77777777" w:rsidR="00105C8B" w:rsidRPr="00105C8B" w:rsidRDefault="007F3808" w:rsidP="007F3808">
      <w:pPr>
        <w:pStyle w:val="ListParagraph"/>
        <w:numPr>
          <w:ilvl w:val="0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 xml:space="preserve">True or False  </w:t>
      </w:r>
    </w:p>
    <w:p w14:paraId="2A268C56" w14:textId="1420DAD3" w:rsidR="007F3808" w:rsidRPr="00105C8B" w:rsidRDefault="007F3808" w:rsidP="00105C8B">
      <w:pPr>
        <w:pStyle w:val="ListParagraph"/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IM Scores are the only determining factors when making discharge decisions.</w:t>
      </w:r>
    </w:p>
    <w:p w14:paraId="23E28C45" w14:textId="77777777" w:rsidR="007F3808" w:rsidRPr="00105C8B" w:rsidRDefault="007F3808" w:rsidP="007F3808">
      <w:pPr>
        <w:rPr>
          <w:rFonts w:ascii="Calibri" w:hAnsi="Calibri"/>
          <w:sz w:val="28"/>
        </w:rPr>
      </w:pPr>
    </w:p>
    <w:p w14:paraId="4B779DE7" w14:textId="77777777" w:rsidR="00105C8B" w:rsidRPr="00105C8B" w:rsidRDefault="007F3808" w:rsidP="007F3808">
      <w:pPr>
        <w:pStyle w:val="ListParagraph"/>
        <w:numPr>
          <w:ilvl w:val="0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 xml:space="preserve">True or False  </w:t>
      </w:r>
    </w:p>
    <w:p w14:paraId="452C026A" w14:textId="46F18B2C" w:rsidR="007F3808" w:rsidRPr="00105C8B" w:rsidRDefault="007F3808" w:rsidP="00105C8B">
      <w:pPr>
        <w:pStyle w:val="ListParagraph"/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Discharge decisions should be made based on a team approach.</w:t>
      </w:r>
    </w:p>
    <w:p w14:paraId="4465840F" w14:textId="77777777" w:rsidR="007F3808" w:rsidRPr="00105C8B" w:rsidRDefault="007F3808" w:rsidP="007F3808">
      <w:pPr>
        <w:rPr>
          <w:rFonts w:ascii="Calibri" w:hAnsi="Calibri"/>
          <w:sz w:val="28"/>
        </w:rPr>
      </w:pPr>
    </w:p>
    <w:p w14:paraId="05880E57" w14:textId="5DDC2C57" w:rsidR="007F3808" w:rsidRPr="00105C8B" w:rsidRDefault="007F3808" w:rsidP="007F3808">
      <w:pPr>
        <w:pStyle w:val="ListParagraph"/>
        <w:numPr>
          <w:ilvl w:val="0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Which of the following are examples of challenges</w:t>
      </w:r>
      <w:bookmarkStart w:id="0" w:name="_GoBack"/>
      <w:bookmarkEnd w:id="0"/>
      <w:r w:rsidRPr="00105C8B">
        <w:rPr>
          <w:rFonts w:ascii="Calibri" w:hAnsi="Calibri"/>
          <w:sz w:val="28"/>
        </w:rPr>
        <w:t xml:space="preserve"> when discharging patients from treatment?</w:t>
      </w:r>
    </w:p>
    <w:p w14:paraId="4F9ADFBE" w14:textId="77777777" w:rsidR="007F3808" w:rsidRPr="00105C8B" w:rsidRDefault="007F3808" w:rsidP="007F3808">
      <w:pPr>
        <w:rPr>
          <w:rFonts w:ascii="Calibri" w:hAnsi="Calibri"/>
          <w:sz w:val="28"/>
        </w:rPr>
      </w:pPr>
    </w:p>
    <w:p w14:paraId="03866873" w14:textId="334185B3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Discharge disposition</w:t>
      </w:r>
    </w:p>
    <w:p w14:paraId="5661B0E2" w14:textId="7C69076D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Medical status</w:t>
      </w:r>
    </w:p>
    <w:p w14:paraId="7CCBB546" w14:textId="25A19B40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Family support</w:t>
      </w:r>
    </w:p>
    <w:p w14:paraId="2DF64334" w14:textId="37F98534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All of the above</w:t>
      </w:r>
    </w:p>
    <w:p w14:paraId="5B7CF6A2" w14:textId="77777777" w:rsidR="007F3808" w:rsidRPr="00105C8B" w:rsidRDefault="007F3808" w:rsidP="007F3808">
      <w:pPr>
        <w:rPr>
          <w:rFonts w:ascii="Calibri" w:hAnsi="Calibri"/>
          <w:sz w:val="28"/>
        </w:rPr>
      </w:pPr>
    </w:p>
    <w:p w14:paraId="640E8F66" w14:textId="69BAF63F" w:rsidR="007F3808" w:rsidRPr="00105C8B" w:rsidRDefault="007F3808" w:rsidP="007F3808">
      <w:pPr>
        <w:pStyle w:val="ListParagraph"/>
        <w:numPr>
          <w:ilvl w:val="0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Some barriers to successful HEP Compliance include:</w:t>
      </w:r>
    </w:p>
    <w:p w14:paraId="1DA02123" w14:textId="12C2DCFC" w:rsidR="007F3808" w:rsidRPr="00105C8B" w:rsidRDefault="007F3808" w:rsidP="007F3808">
      <w:pPr>
        <w:ind w:firstLine="720"/>
        <w:rPr>
          <w:rFonts w:ascii="Calibri" w:hAnsi="Calibri"/>
          <w:sz w:val="28"/>
        </w:rPr>
      </w:pPr>
    </w:p>
    <w:p w14:paraId="2323F077" w14:textId="37381AAD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Fear of falling</w:t>
      </w:r>
    </w:p>
    <w:p w14:paraId="34CCDA46" w14:textId="60AC23A8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Change in medical status</w:t>
      </w:r>
    </w:p>
    <w:p w14:paraId="31DE8F7D" w14:textId="24FF3A7A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Exceptional social support</w:t>
      </w:r>
    </w:p>
    <w:p w14:paraId="42338301" w14:textId="6013D6B3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Lack of enjoyment while exercising</w:t>
      </w:r>
    </w:p>
    <w:p w14:paraId="4D3599F9" w14:textId="7B581E17" w:rsidR="007F3808" w:rsidRPr="00105C8B" w:rsidRDefault="007F3808" w:rsidP="007F3808">
      <w:pPr>
        <w:pStyle w:val="ListParagraph"/>
        <w:numPr>
          <w:ilvl w:val="1"/>
          <w:numId w:val="8"/>
        </w:numPr>
        <w:rPr>
          <w:rFonts w:ascii="Calibri" w:hAnsi="Calibri"/>
          <w:sz w:val="28"/>
        </w:rPr>
      </w:pPr>
      <w:proofErr w:type="gramStart"/>
      <w:r w:rsidRPr="00105C8B">
        <w:rPr>
          <w:rFonts w:ascii="Calibri" w:hAnsi="Calibri"/>
          <w:sz w:val="28"/>
        </w:rPr>
        <w:t>a</w:t>
      </w:r>
      <w:proofErr w:type="gramEnd"/>
      <w:r w:rsidRPr="00105C8B">
        <w:rPr>
          <w:rFonts w:ascii="Calibri" w:hAnsi="Calibri"/>
          <w:sz w:val="28"/>
        </w:rPr>
        <w:t xml:space="preserve"> b and d</w:t>
      </w:r>
    </w:p>
    <w:p w14:paraId="1C60D2C8" w14:textId="77777777" w:rsidR="007F3808" w:rsidRPr="00105C8B" w:rsidRDefault="007F3808" w:rsidP="007F3808">
      <w:pPr>
        <w:rPr>
          <w:rFonts w:ascii="Calibri" w:hAnsi="Calibri"/>
          <w:sz w:val="28"/>
        </w:rPr>
      </w:pPr>
    </w:p>
    <w:p w14:paraId="3B74F22C" w14:textId="77777777" w:rsidR="00105C8B" w:rsidRPr="00105C8B" w:rsidRDefault="007F3808" w:rsidP="007F3808">
      <w:pPr>
        <w:pStyle w:val="ListParagraph"/>
        <w:numPr>
          <w:ilvl w:val="0"/>
          <w:numId w:val="8"/>
        </w:numPr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 xml:space="preserve">True or False  </w:t>
      </w:r>
    </w:p>
    <w:p w14:paraId="4982F6A8" w14:textId="107B5E00" w:rsidR="007F3808" w:rsidRPr="00105C8B" w:rsidRDefault="007F3808" w:rsidP="00105C8B">
      <w:pPr>
        <w:pStyle w:val="ListParagraph"/>
        <w:rPr>
          <w:rFonts w:ascii="Calibri" w:hAnsi="Calibri"/>
          <w:sz w:val="28"/>
        </w:rPr>
      </w:pPr>
      <w:r w:rsidRPr="00105C8B">
        <w:rPr>
          <w:rFonts w:ascii="Calibri" w:hAnsi="Calibri"/>
          <w:sz w:val="28"/>
        </w:rPr>
        <w:t>IM Home is right for every patient.</w:t>
      </w:r>
    </w:p>
    <w:p w14:paraId="2F810BCA" w14:textId="77777777" w:rsidR="009005A8" w:rsidRPr="009005A8" w:rsidRDefault="009005A8" w:rsidP="009005A8">
      <w:pPr>
        <w:rPr>
          <w:rFonts w:ascii="Calibri" w:hAnsi="Calibri"/>
        </w:rPr>
      </w:pPr>
    </w:p>
    <w:p w14:paraId="04AE0DAB" w14:textId="77777777" w:rsidR="009005A8" w:rsidRPr="009005A8" w:rsidRDefault="009005A8" w:rsidP="009005A8">
      <w:pPr>
        <w:rPr>
          <w:rFonts w:ascii="Calibri" w:hAnsi="Calibri"/>
        </w:rPr>
      </w:pPr>
    </w:p>
    <w:p w14:paraId="244EFEF6" w14:textId="77777777" w:rsidR="009005A8" w:rsidRDefault="009005A8" w:rsidP="009005A8"/>
    <w:p w14:paraId="0597F2CC" w14:textId="77777777" w:rsidR="009005A8" w:rsidRDefault="009005A8" w:rsidP="009005A8"/>
    <w:p w14:paraId="314A1DE7" w14:textId="77777777" w:rsidR="009005A8" w:rsidRDefault="009005A8" w:rsidP="009005A8"/>
    <w:p w14:paraId="0369FDB0" w14:textId="77777777" w:rsidR="009005A8" w:rsidRDefault="009005A8" w:rsidP="009005A8"/>
    <w:p w14:paraId="14360974" w14:textId="77777777" w:rsidR="009005A8" w:rsidRDefault="009005A8" w:rsidP="009005A8"/>
    <w:p w14:paraId="781569AD" w14:textId="77777777" w:rsidR="009005A8" w:rsidRDefault="009005A8" w:rsidP="009005A8"/>
    <w:p w14:paraId="6883F713" w14:textId="77777777" w:rsidR="009005A8" w:rsidRDefault="009005A8" w:rsidP="009005A8"/>
    <w:p w14:paraId="29AA7D07" w14:textId="77777777" w:rsidR="009005A8" w:rsidRDefault="009005A8" w:rsidP="009005A8"/>
    <w:p w14:paraId="0C8B4951" w14:textId="77777777" w:rsidR="009005A8" w:rsidRDefault="009005A8" w:rsidP="009005A8"/>
    <w:p w14:paraId="56885EBF" w14:textId="77777777" w:rsidR="009005A8" w:rsidRDefault="009005A8" w:rsidP="009005A8"/>
    <w:p w14:paraId="48A7B9AD" w14:textId="77777777" w:rsidR="001A18C9" w:rsidRDefault="001A18C9" w:rsidP="009005A8">
      <w:pPr>
        <w:pStyle w:val="ListParagraph"/>
        <w:numPr>
          <w:ilvl w:val="0"/>
          <w:numId w:val="1"/>
        </w:numPr>
      </w:pPr>
    </w:p>
    <w:sectPr w:rsidR="001A18C9" w:rsidSect="001A18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5C0F"/>
    <w:multiLevelType w:val="hybridMultilevel"/>
    <w:tmpl w:val="E7626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E6E8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40077"/>
    <w:multiLevelType w:val="hybridMultilevel"/>
    <w:tmpl w:val="11067F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E56A1"/>
    <w:multiLevelType w:val="hybridMultilevel"/>
    <w:tmpl w:val="3CFA9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738AF"/>
    <w:multiLevelType w:val="hybridMultilevel"/>
    <w:tmpl w:val="77902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865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3C0EA9"/>
    <w:multiLevelType w:val="hybridMultilevel"/>
    <w:tmpl w:val="46441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10B1F"/>
    <w:multiLevelType w:val="hybridMultilevel"/>
    <w:tmpl w:val="3D148668"/>
    <w:lvl w:ilvl="0" w:tplc="EF6A5C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B1956"/>
    <w:multiLevelType w:val="hybridMultilevel"/>
    <w:tmpl w:val="68D069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D930BD"/>
    <w:multiLevelType w:val="hybridMultilevel"/>
    <w:tmpl w:val="57D26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5415B"/>
    <w:multiLevelType w:val="hybridMultilevel"/>
    <w:tmpl w:val="ED08F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05"/>
    <w:rsid w:val="00105C8B"/>
    <w:rsid w:val="001A18C9"/>
    <w:rsid w:val="007F3808"/>
    <w:rsid w:val="009005A8"/>
    <w:rsid w:val="00E71E4F"/>
    <w:rsid w:val="00F60905"/>
    <w:rsid w:val="00F64544"/>
    <w:rsid w:val="00F6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C66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533</Characters>
  <Application>Microsoft Macintosh Word</Application>
  <DocSecurity>0</DocSecurity>
  <Lines>4</Lines>
  <Paragraphs>1</Paragraphs>
  <ScaleCrop>false</ScaleCrop>
  <Company>Interactive Metronome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Bricole Reincke</dc:creator>
  <cp:keywords/>
  <dc:description/>
  <cp:lastModifiedBy>Bricole Reincke</cp:lastModifiedBy>
  <cp:revision>3</cp:revision>
  <dcterms:created xsi:type="dcterms:W3CDTF">2013-04-05T20:37:00Z</dcterms:created>
  <dcterms:modified xsi:type="dcterms:W3CDTF">2013-04-05T20:38:00Z</dcterms:modified>
</cp:coreProperties>
</file>